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6" w:rsidRPr="00727E42" w:rsidRDefault="00396496" w:rsidP="003964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22222"/>
        </w:rPr>
      </w:pPr>
    </w:p>
    <w:p w:rsidR="00396496" w:rsidRPr="00727E42" w:rsidRDefault="00396496" w:rsidP="003964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22222"/>
        </w:rPr>
      </w:pPr>
      <w:r w:rsidRPr="00727E42">
        <w:rPr>
          <w:rFonts w:asciiTheme="majorHAnsi" w:hAnsiTheme="majorHAnsi" w:cs="Times New Roman"/>
          <w:b/>
          <w:bCs/>
          <w:color w:val="222222"/>
        </w:rPr>
        <w:t xml:space="preserve">The Phoenix Mills Ltd, </w:t>
      </w:r>
    </w:p>
    <w:p w:rsidR="00396496" w:rsidRPr="00727E42" w:rsidRDefault="00396496" w:rsidP="003964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22222"/>
        </w:rPr>
      </w:pPr>
      <w:r w:rsidRPr="00727E42">
        <w:rPr>
          <w:rFonts w:asciiTheme="majorHAnsi" w:hAnsiTheme="majorHAnsi" w:cs="Times New Roman"/>
          <w:b/>
          <w:bCs/>
          <w:color w:val="222222"/>
        </w:rPr>
        <w:t>Varon Parwal</w:t>
      </w:r>
    </w:p>
    <w:p w:rsidR="00396496" w:rsidRDefault="00396496" w:rsidP="003964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22222"/>
        </w:rPr>
      </w:pPr>
      <w:r w:rsidRPr="00727E42">
        <w:rPr>
          <w:rFonts w:asciiTheme="majorHAnsi" w:hAnsiTheme="majorHAnsi" w:cs="Times New Roman"/>
          <w:b/>
          <w:bCs/>
          <w:color w:val="222222"/>
        </w:rPr>
        <w:t xml:space="preserve">VP </w:t>
      </w:r>
      <w:r w:rsidRPr="00727E42">
        <w:rPr>
          <w:rFonts w:asciiTheme="majorHAnsi" w:hAnsiTheme="majorHAnsi" w:cs="Times New Roman"/>
          <w:color w:val="222222"/>
        </w:rPr>
        <w:t xml:space="preserve">- </w:t>
      </w:r>
      <w:r w:rsidRPr="00727E42">
        <w:rPr>
          <w:rFonts w:asciiTheme="majorHAnsi" w:hAnsiTheme="majorHAnsi" w:cs="Times New Roman"/>
          <w:b/>
          <w:bCs/>
          <w:color w:val="222222"/>
        </w:rPr>
        <w:t xml:space="preserve">Finance </w:t>
      </w:r>
      <w:r w:rsidRPr="00727E42">
        <w:rPr>
          <w:rFonts w:asciiTheme="majorHAnsi" w:hAnsiTheme="majorHAnsi" w:cs="Times New Roman"/>
          <w:color w:val="222222"/>
        </w:rPr>
        <w:t xml:space="preserve">&amp; </w:t>
      </w:r>
      <w:r w:rsidR="005E4DC6">
        <w:rPr>
          <w:rFonts w:asciiTheme="majorHAnsi" w:hAnsiTheme="majorHAnsi" w:cs="Times New Roman"/>
          <w:b/>
          <w:bCs/>
          <w:color w:val="222222"/>
        </w:rPr>
        <w:t>Investor Relations</w:t>
      </w:r>
    </w:p>
    <w:p w:rsidR="00396496" w:rsidRPr="00727E42" w:rsidRDefault="00396496" w:rsidP="003964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</w:rPr>
      </w:pPr>
      <w:r w:rsidRPr="00727E42">
        <w:rPr>
          <w:rFonts w:asciiTheme="majorHAnsi" w:hAnsiTheme="majorHAnsi" w:cs="Times New Roman"/>
          <w:color w:val="222222"/>
        </w:rPr>
        <w:t xml:space="preserve">Contact: </w:t>
      </w:r>
      <w:r w:rsidRPr="00727E42">
        <w:rPr>
          <w:rFonts w:asciiTheme="majorHAnsi" w:hAnsiTheme="majorHAnsi" w:cs="Arial"/>
          <w:color w:val="222222"/>
        </w:rPr>
        <w:t>+91 22 30016737</w:t>
      </w:r>
    </w:p>
    <w:p w:rsidR="00A9671B" w:rsidRPr="00727E42" w:rsidRDefault="00396496" w:rsidP="00396496">
      <w:pPr>
        <w:rPr>
          <w:rFonts w:asciiTheme="majorHAnsi" w:hAnsiTheme="majorHAnsi" w:cs="Times New Roman"/>
          <w:color w:val="383839"/>
        </w:rPr>
      </w:pPr>
      <w:r w:rsidRPr="00727E42">
        <w:rPr>
          <w:rFonts w:asciiTheme="majorHAnsi" w:hAnsiTheme="majorHAnsi" w:cs="Times New Roman"/>
          <w:color w:val="222222"/>
        </w:rPr>
        <w:t xml:space="preserve">Email: </w:t>
      </w:r>
      <w:hyperlink r:id="rId4" w:history="1">
        <w:r w:rsidR="00DD0A82" w:rsidRPr="007F5EB0">
          <w:rPr>
            <w:rStyle w:val="Hyperlink"/>
            <w:rFonts w:asciiTheme="majorHAnsi" w:hAnsiTheme="majorHAnsi" w:cs="Times New Roman"/>
          </w:rPr>
          <w:t>varun.p@phoenixmarketcity.in</w:t>
        </w:r>
      </w:hyperlink>
    </w:p>
    <w:p w:rsidR="00425784" w:rsidRDefault="00425784" w:rsidP="00425784">
      <w:pPr>
        <w:tabs>
          <w:tab w:val="center" w:pos="4633"/>
          <w:tab w:val="right" w:pos="9266"/>
        </w:tabs>
        <w:spacing w:after="0" w:line="240" w:lineRule="auto"/>
        <w:rPr>
          <w:rFonts w:asciiTheme="majorHAnsi" w:eastAsia="Times New Roman" w:hAnsiTheme="majorHAnsi" w:cs="Times New Roman"/>
          <w:b/>
          <w:color w:val="333333"/>
        </w:rPr>
      </w:pPr>
      <w:r w:rsidRPr="00D772D0">
        <w:rPr>
          <w:rFonts w:asciiTheme="majorHAnsi" w:eastAsia="Times New Roman" w:hAnsiTheme="majorHAnsi" w:cs="Times New Roman"/>
          <w:b/>
          <w:color w:val="333333"/>
        </w:rPr>
        <w:t xml:space="preserve">Chief </w:t>
      </w:r>
      <w:r>
        <w:rPr>
          <w:rFonts w:asciiTheme="majorHAnsi" w:eastAsia="Times New Roman" w:hAnsiTheme="majorHAnsi" w:cs="Times New Roman"/>
          <w:b/>
          <w:color w:val="333333"/>
        </w:rPr>
        <w:t>Investor Relation Officer  (For Shareholders)</w:t>
      </w:r>
    </w:p>
    <w:p w:rsidR="00425784" w:rsidRDefault="00425784" w:rsidP="00425784">
      <w:pPr>
        <w:tabs>
          <w:tab w:val="center" w:pos="4633"/>
          <w:tab w:val="right" w:pos="9266"/>
        </w:tabs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D772D0">
        <w:rPr>
          <w:rFonts w:asciiTheme="majorHAnsi" w:eastAsia="Times New Roman" w:hAnsiTheme="majorHAnsi" w:cs="Times New Roman"/>
          <w:b/>
          <w:color w:val="333333"/>
        </w:rPr>
        <w:t>Mr. Mangesh Satvilkar</w:t>
      </w:r>
      <w:r w:rsidRPr="00396496">
        <w:rPr>
          <w:rFonts w:asciiTheme="majorHAnsi" w:eastAsia="Times New Roman" w:hAnsiTheme="majorHAnsi" w:cs="Times New Roman"/>
          <w:color w:val="333333"/>
        </w:rPr>
        <w:t> </w:t>
      </w:r>
    </w:p>
    <w:p w:rsidR="00425784" w:rsidRPr="00727E42" w:rsidRDefault="00425784" w:rsidP="00425784">
      <w:pPr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396496">
        <w:rPr>
          <w:rFonts w:asciiTheme="majorHAnsi" w:eastAsia="Times New Roman" w:hAnsiTheme="majorHAnsi" w:cs="Times New Roman"/>
          <w:color w:val="333333"/>
        </w:rPr>
        <w:t>Address - The Phoenix Mills Limited, </w:t>
      </w:r>
      <w:r w:rsidRPr="00396496">
        <w:rPr>
          <w:rFonts w:asciiTheme="majorHAnsi" w:eastAsia="Times New Roman" w:hAnsiTheme="majorHAnsi" w:cs="Times New Roman"/>
          <w:color w:val="333333"/>
        </w:rPr>
        <w:br/>
        <w:t>462, Senapati Bapat Marg,</w:t>
      </w:r>
      <w:r w:rsidRPr="00396496">
        <w:rPr>
          <w:rFonts w:asciiTheme="majorHAnsi" w:eastAsia="Times New Roman" w:hAnsiTheme="majorHAnsi" w:cs="Times New Roman"/>
          <w:color w:val="333333"/>
        </w:rPr>
        <w:br/>
        <w:t>Lower Parel, Mumbai - 400 013,</w:t>
      </w:r>
      <w:r w:rsidRPr="00396496">
        <w:rPr>
          <w:rFonts w:asciiTheme="majorHAnsi" w:eastAsia="Times New Roman" w:hAnsiTheme="majorHAnsi" w:cs="Times New Roman"/>
          <w:color w:val="333333"/>
        </w:rPr>
        <w:br/>
      </w:r>
      <w:r w:rsidRPr="00727E42">
        <w:rPr>
          <w:rFonts w:asciiTheme="majorHAnsi" w:eastAsia="Times New Roman" w:hAnsiTheme="majorHAnsi" w:cs="Times New Roman"/>
          <w:b/>
          <w:bCs/>
          <w:color w:val="333333"/>
        </w:rPr>
        <w:t>Tel.</w:t>
      </w:r>
      <w:r w:rsidRPr="00396496">
        <w:rPr>
          <w:rFonts w:asciiTheme="majorHAnsi" w:eastAsia="Times New Roman" w:hAnsiTheme="majorHAnsi" w:cs="Times New Roman"/>
          <w:color w:val="333333"/>
        </w:rPr>
        <w:t> - + 91 - 22 - 3001 6600</w:t>
      </w:r>
    </w:p>
    <w:p w:rsidR="00425784" w:rsidRPr="00727E42" w:rsidRDefault="00425784" w:rsidP="00425784">
      <w:pPr>
        <w:spacing w:after="0" w:line="270" w:lineRule="atLeast"/>
        <w:rPr>
          <w:rFonts w:asciiTheme="majorHAnsi" w:eastAsia="Times New Roman" w:hAnsiTheme="majorHAnsi" w:cs="Times New Roman"/>
          <w:color w:val="333333"/>
        </w:rPr>
      </w:pPr>
      <w:r w:rsidRPr="00727E42">
        <w:rPr>
          <w:rFonts w:asciiTheme="majorHAnsi" w:eastAsia="Times New Roman" w:hAnsiTheme="majorHAnsi" w:cs="Times New Roman"/>
          <w:b/>
          <w:bCs/>
          <w:color w:val="333333"/>
        </w:rPr>
        <w:t>Fax</w:t>
      </w:r>
      <w:r w:rsidRPr="00396496">
        <w:rPr>
          <w:rFonts w:asciiTheme="majorHAnsi" w:eastAsia="Times New Roman" w:hAnsiTheme="majorHAnsi" w:cs="Times New Roman"/>
          <w:color w:val="333333"/>
        </w:rPr>
        <w:t> - + 91 - 22 - 3001 6818</w:t>
      </w:r>
    </w:p>
    <w:p w:rsidR="00425784" w:rsidRDefault="00425784" w:rsidP="00425784">
      <w:pPr>
        <w:tabs>
          <w:tab w:val="center" w:pos="4633"/>
          <w:tab w:val="right" w:pos="9266"/>
        </w:tabs>
        <w:spacing w:after="0" w:line="240" w:lineRule="auto"/>
        <w:rPr>
          <w:rFonts w:asciiTheme="majorHAnsi" w:eastAsia="Times New Roman" w:hAnsiTheme="majorHAnsi" w:cs="Times New Roman"/>
          <w:b/>
          <w:color w:val="333333"/>
        </w:rPr>
      </w:pPr>
      <w:r w:rsidRPr="00727E42">
        <w:rPr>
          <w:rFonts w:asciiTheme="majorHAnsi" w:eastAsia="Times New Roman" w:hAnsiTheme="majorHAnsi" w:cs="Times New Roman"/>
          <w:b/>
          <w:bCs/>
          <w:color w:val="333333"/>
        </w:rPr>
        <w:t>Email Address</w:t>
      </w:r>
      <w:r w:rsidRPr="00396496">
        <w:rPr>
          <w:rFonts w:asciiTheme="majorHAnsi" w:eastAsia="Times New Roman" w:hAnsiTheme="majorHAnsi" w:cs="Times New Roman"/>
          <w:color w:val="333333"/>
        </w:rPr>
        <w:t> - investorrelations@highstreetphoenix.com</w:t>
      </w:r>
    </w:p>
    <w:p w:rsidR="00396496" w:rsidRDefault="00396496" w:rsidP="00396496">
      <w:pPr>
        <w:rPr>
          <w:rFonts w:asciiTheme="majorHAnsi" w:hAnsiTheme="majorHAnsi"/>
        </w:rPr>
      </w:pPr>
    </w:p>
    <w:p w:rsidR="00FC6CE2" w:rsidRDefault="00FC6CE2" w:rsidP="00FC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E5F5F"/>
        </w:rPr>
      </w:pPr>
      <w:r>
        <w:rPr>
          <w:rFonts w:ascii="Times New Roman" w:hAnsi="Times New Roman" w:cs="Times New Roman"/>
          <w:b/>
          <w:bCs/>
          <w:color w:val="5E5F5F"/>
        </w:rPr>
        <w:t>Registrar and Transfer Agent</w:t>
      </w:r>
    </w:p>
    <w:p w:rsidR="00FC6CE2" w:rsidRDefault="00FC6CE2" w:rsidP="00FC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E5F5F"/>
        </w:rPr>
      </w:pPr>
      <w:r>
        <w:rPr>
          <w:rFonts w:ascii="Times New Roman" w:hAnsi="Times New Roman" w:cs="Times New Roman"/>
          <w:b/>
          <w:bCs/>
          <w:color w:val="5E5F5F"/>
        </w:rPr>
        <w:t>Link Intime India Private Limited</w:t>
      </w:r>
    </w:p>
    <w:p w:rsidR="00FC6CE2" w:rsidRDefault="00FC6CE2" w:rsidP="00FC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E5F5F"/>
        </w:rPr>
      </w:pPr>
      <w:r>
        <w:rPr>
          <w:rFonts w:ascii="Times New Roman" w:hAnsi="Times New Roman" w:cs="Times New Roman"/>
          <w:color w:val="5E5F5F"/>
        </w:rPr>
        <w:t xml:space="preserve">C-101, </w:t>
      </w:r>
      <w:r>
        <w:rPr>
          <w:rFonts w:ascii="Times New Roman" w:hAnsi="Times New Roman" w:cs="Times New Roman"/>
          <w:color w:val="5E5F5F"/>
          <w:sz w:val="21"/>
          <w:szCs w:val="21"/>
        </w:rPr>
        <w:t xml:space="preserve">247 </w:t>
      </w:r>
      <w:r>
        <w:rPr>
          <w:rFonts w:ascii="Times New Roman" w:hAnsi="Times New Roman" w:cs="Times New Roman"/>
          <w:color w:val="5E5F5F"/>
        </w:rPr>
        <w:t xml:space="preserve">Park, </w:t>
      </w:r>
      <w:r>
        <w:rPr>
          <w:rFonts w:ascii="Times New Roman" w:hAnsi="Times New Roman" w:cs="Times New Roman"/>
          <w:color w:val="5E5F5F"/>
          <w:sz w:val="21"/>
          <w:szCs w:val="21"/>
        </w:rPr>
        <w:t xml:space="preserve">L.B.S. </w:t>
      </w:r>
      <w:r>
        <w:rPr>
          <w:rFonts w:ascii="Times New Roman" w:hAnsi="Times New Roman" w:cs="Times New Roman"/>
          <w:color w:val="5E5F5F"/>
        </w:rPr>
        <w:t>Marg,</w:t>
      </w:r>
    </w:p>
    <w:p w:rsidR="00FC6CE2" w:rsidRDefault="00FC6CE2" w:rsidP="00FC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E5F5F"/>
          <w:sz w:val="21"/>
          <w:szCs w:val="21"/>
        </w:rPr>
      </w:pPr>
      <w:r>
        <w:rPr>
          <w:rFonts w:ascii="Times New Roman" w:hAnsi="Times New Roman" w:cs="Times New Roman"/>
          <w:color w:val="5E5F5F"/>
        </w:rPr>
        <w:t xml:space="preserve">Vikhroli (West), Mumbai </w:t>
      </w:r>
      <w:r>
        <w:rPr>
          <w:rFonts w:ascii="Times New Roman" w:hAnsi="Times New Roman" w:cs="Times New Roman"/>
          <w:color w:val="919292"/>
          <w:sz w:val="21"/>
          <w:szCs w:val="21"/>
        </w:rPr>
        <w:t xml:space="preserve">- </w:t>
      </w:r>
      <w:r>
        <w:rPr>
          <w:rFonts w:ascii="Times New Roman" w:hAnsi="Times New Roman" w:cs="Times New Roman"/>
          <w:color w:val="5E5F5F"/>
          <w:sz w:val="21"/>
          <w:szCs w:val="21"/>
        </w:rPr>
        <w:t>400 083</w:t>
      </w:r>
    </w:p>
    <w:p w:rsidR="00FC6CE2" w:rsidRDefault="00FC6CE2" w:rsidP="00FC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E5F5F"/>
          <w:sz w:val="21"/>
          <w:szCs w:val="21"/>
        </w:rPr>
      </w:pPr>
      <w:r>
        <w:rPr>
          <w:rFonts w:ascii="Times New Roman" w:hAnsi="Times New Roman" w:cs="Times New Roman"/>
          <w:color w:val="5E5F5F"/>
        </w:rPr>
        <w:t xml:space="preserve">Tel.: </w:t>
      </w:r>
      <w:r>
        <w:rPr>
          <w:rFonts w:ascii="Times New Roman" w:hAnsi="Times New Roman" w:cs="Times New Roman"/>
          <w:color w:val="5E5F5F"/>
          <w:sz w:val="21"/>
          <w:szCs w:val="21"/>
        </w:rPr>
        <w:t>(022) 4918 6000</w:t>
      </w:r>
    </w:p>
    <w:p w:rsidR="00E41F88" w:rsidRDefault="00FC6CE2" w:rsidP="00184E53">
      <w:pPr>
        <w:spacing w:after="0" w:line="240" w:lineRule="auto"/>
        <w:rPr>
          <w:rFonts w:ascii="Times New Roman" w:hAnsi="Times New Roman" w:cs="Times New Roman"/>
          <w:b/>
          <w:bCs/>
          <w:color w:val="5E5F5F"/>
        </w:rPr>
      </w:pPr>
      <w:r>
        <w:rPr>
          <w:rFonts w:ascii="Times New Roman" w:hAnsi="Times New Roman" w:cs="Times New Roman"/>
          <w:b/>
          <w:bCs/>
          <w:color w:val="5E5F5F"/>
        </w:rPr>
        <w:t>Fax: (022) 4918 6060</w:t>
      </w:r>
    </w:p>
    <w:p w:rsidR="00184E53" w:rsidRPr="00CC1E69" w:rsidRDefault="00184E53" w:rsidP="00184E53">
      <w:pPr>
        <w:spacing w:after="0" w:line="240" w:lineRule="auto"/>
        <w:rPr>
          <w:rFonts w:ascii="Times New Roman" w:hAnsi="Times New Roman" w:cs="Times New Roman"/>
          <w:color w:val="5E5F5F"/>
        </w:rPr>
      </w:pPr>
      <w:r w:rsidRPr="00CA3F24">
        <w:rPr>
          <w:rFonts w:ascii="Times New Roman" w:hAnsi="Times New Roman" w:cs="Times New Roman"/>
          <w:b/>
          <w:color w:val="5E5F5F"/>
        </w:rPr>
        <w:t>Email:</w:t>
      </w:r>
      <w:r w:rsidRPr="00CC1E69">
        <w:rPr>
          <w:rFonts w:ascii="Times New Roman" w:hAnsi="Times New Roman" w:cs="Times New Roman"/>
          <w:color w:val="5E5F5F"/>
        </w:rPr>
        <w:t xml:space="preserve"> mumbai@linkintime.co.in</w:t>
      </w:r>
    </w:p>
    <w:p w:rsidR="00E41F88" w:rsidRDefault="00E41F88" w:rsidP="00E41F88">
      <w:pPr>
        <w:rPr>
          <w:rFonts w:asciiTheme="majorHAnsi" w:hAnsiTheme="majorHAnsi"/>
        </w:rPr>
      </w:pPr>
    </w:p>
    <w:p w:rsidR="00E41F88" w:rsidRDefault="00E41F88" w:rsidP="00E41F88">
      <w:pPr>
        <w:tabs>
          <w:tab w:val="center" w:pos="4633"/>
          <w:tab w:val="right" w:pos="9266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</w:rPr>
      </w:pPr>
    </w:p>
    <w:p w:rsidR="00727E42" w:rsidRPr="00E41F88" w:rsidRDefault="00727E42" w:rsidP="00E41F88">
      <w:pPr>
        <w:tabs>
          <w:tab w:val="left" w:pos="1215"/>
        </w:tabs>
        <w:rPr>
          <w:rFonts w:asciiTheme="majorHAnsi" w:hAnsiTheme="majorHAnsi"/>
        </w:rPr>
      </w:pPr>
    </w:p>
    <w:sectPr w:rsidR="00727E42" w:rsidRPr="00E41F88" w:rsidSect="00A96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496"/>
    <w:rsid w:val="00011C90"/>
    <w:rsid w:val="00014219"/>
    <w:rsid w:val="000A20B9"/>
    <w:rsid w:val="00184E53"/>
    <w:rsid w:val="002425A8"/>
    <w:rsid w:val="002C1277"/>
    <w:rsid w:val="00396496"/>
    <w:rsid w:val="00425784"/>
    <w:rsid w:val="00480A98"/>
    <w:rsid w:val="005310A9"/>
    <w:rsid w:val="005B6526"/>
    <w:rsid w:val="005E4DC6"/>
    <w:rsid w:val="00727E42"/>
    <w:rsid w:val="00A9671B"/>
    <w:rsid w:val="00AE155D"/>
    <w:rsid w:val="00CA3F24"/>
    <w:rsid w:val="00CC1E69"/>
    <w:rsid w:val="00D772D0"/>
    <w:rsid w:val="00DD0A82"/>
    <w:rsid w:val="00DF66B9"/>
    <w:rsid w:val="00E41F88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un.p@phoenixmarketcity.i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39BA7885AA441A36F53259FFDCF5D" ma:contentTypeVersion="5" ma:contentTypeDescription="Create a new document." ma:contentTypeScope="" ma:versionID="53739da332e0f4257c5c0e378512279a">
  <xsd:schema xmlns:xsd="http://www.w3.org/2001/XMLSchema" xmlns:xs="http://www.w3.org/2001/XMLSchema" xmlns:p="http://schemas.microsoft.com/office/2006/metadata/properties" xmlns:ns2="a2422941-0881-44d6-bb07-bc6663103d97" targetNamespace="http://schemas.microsoft.com/office/2006/metadata/properties" ma:root="true" ma:fieldsID="109d4919b20f7737e455aab69895d99b" ns2:_="">
    <xsd:import namespace="a2422941-0881-44d6-bb07-bc6663103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2941-0881-44d6-bb07-bc6663103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20515-59BD-41EB-83C9-9C62CC61FB76}"/>
</file>

<file path=customXml/itemProps2.xml><?xml version="1.0" encoding="utf-8"?>
<ds:datastoreItem xmlns:ds="http://schemas.openxmlformats.org/officeDocument/2006/customXml" ds:itemID="{8FB42035-8735-417A-A3BD-FE8599A5F417}"/>
</file>

<file path=customXml/itemProps3.xml><?xml version="1.0" encoding="utf-8"?>
<ds:datastoreItem xmlns:ds="http://schemas.openxmlformats.org/officeDocument/2006/customXml" ds:itemID="{8AE43C49-9D9A-4966-A3E8-114DAEA0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arvindp</dc:creator>
  <cp:keywords/>
  <dc:description/>
  <cp:lastModifiedBy>arvindp</cp:lastModifiedBy>
  <cp:revision>55</cp:revision>
  <dcterms:created xsi:type="dcterms:W3CDTF">2018-06-29T05:51:00Z</dcterms:created>
  <dcterms:modified xsi:type="dcterms:W3CDTF">2018-07-12T11:11:00Z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0x0101003D639BA7885AA441A36F53259FFDCF5D</vt:lpwstr>
  </property>
</Properties>
</file>